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noProof/>
          <w:lang w:eastAsia="es-MX"/>
        </w:rPr>
        <w:id w:val="-423891023"/>
        <w:docPartObj>
          <w:docPartGallery w:val="Cover Pages"/>
          <w:docPartUnique/>
        </w:docPartObj>
      </w:sdtPr>
      <w:sdtEndPr>
        <w:rPr>
          <w:noProof w:val="0"/>
          <w:sz w:val="96"/>
          <w:szCs w:val="96"/>
          <w:lang w:eastAsia="en-US"/>
        </w:rPr>
      </w:sdtEndPr>
      <w:sdtContent>
        <w:p w14:paraId="7AB079BA" w14:textId="503148ED" w:rsidR="00DF30A7" w:rsidRDefault="00DF30A7" w:rsidP="00DF30A7">
          <w:pPr>
            <w:spacing w:line="360" w:lineRule="auto"/>
            <w:rPr>
              <w:rFonts w:ascii="Arial" w:hAnsi="Arial" w:cs="Arial"/>
              <w:b/>
              <w:color w:val="000000" w:themeColor="text1"/>
              <w:sz w:val="18"/>
              <w:szCs w:val="18"/>
            </w:rPr>
          </w:pPr>
          <w:r>
            <w:rPr>
              <w:noProof/>
              <w:lang w:eastAsia="es-MX"/>
            </w:rPr>
            <w:drawing>
              <wp:inline distT="0" distB="0" distL="0" distR="0" wp14:anchorId="30876360" wp14:editId="5500E7D2">
                <wp:extent cx="1752600" cy="1193165"/>
                <wp:effectExtent l="0" t="0" r="0" b="6985"/>
                <wp:docPr id="307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74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193" cy="1192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  <w:r w:rsidRPr="00DF30A7">
            <w:rPr>
              <w:noProof/>
              <w:lang w:eastAsia="es-MX"/>
            </w:rPr>
            <w:t xml:space="preserve"> </w:t>
          </w:r>
          <w:r>
            <w:rPr>
              <w:noProof/>
              <w:lang w:eastAsia="es-MX"/>
            </w:rPr>
            <w:t xml:space="preserve">                                                                                                            </w:t>
          </w:r>
          <w:r w:rsidR="00F66210" w:rsidRPr="00740874">
            <w:rPr>
              <w:noProof/>
            </w:rPr>
            <w:drawing>
              <wp:inline distT="0" distB="0" distL="0" distR="0" wp14:anchorId="0DC791B4" wp14:editId="3C2D658E">
                <wp:extent cx="1121434" cy="1133475"/>
                <wp:effectExtent l="0" t="0" r="0" b="0"/>
                <wp:docPr id="639161772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9161772" name="Imagen 1" descr="Logotip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427" cy="1152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3AD213" w14:textId="77777777" w:rsidR="00DF30A7" w:rsidRDefault="00DF30A7" w:rsidP="00DF30A7">
          <w:pPr>
            <w:spacing w:line="360" w:lineRule="auto"/>
            <w:jc w:val="center"/>
            <w:rPr>
              <w:rFonts w:ascii="Arial" w:hAnsi="Arial" w:cs="Arial"/>
              <w:b/>
              <w:color w:val="000000" w:themeColor="text1"/>
              <w:sz w:val="18"/>
              <w:szCs w:val="18"/>
            </w:rPr>
          </w:pPr>
        </w:p>
        <w:p w14:paraId="6E9A0654" w14:textId="77777777" w:rsidR="00DF30A7" w:rsidRDefault="00DF30A7" w:rsidP="00DF30A7">
          <w:pPr>
            <w:spacing w:line="360" w:lineRule="auto"/>
            <w:jc w:val="center"/>
            <w:rPr>
              <w:rFonts w:ascii="Arial" w:hAnsi="Arial" w:cs="Arial"/>
              <w:b/>
              <w:color w:val="000000" w:themeColor="text1"/>
              <w:sz w:val="32"/>
              <w:szCs w:val="32"/>
            </w:rPr>
          </w:pPr>
        </w:p>
        <w:p w14:paraId="25F1C625" w14:textId="77777777" w:rsidR="00DF30A7" w:rsidRDefault="00DF30A7" w:rsidP="00DF30A7">
          <w:pPr>
            <w:spacing w:line="360" w:lineRule="auto"/>
            <w:jc w:val="center"/>
            <w:rPr>
              <w:rFonts w:ascii="Arial" w:hAnsi="Arial" w:cs="Arial"/>
              <w:b/>
              <w:color w:val="000000" w:themeColor="text1"/>
              <w:sz w:val="32"/>
              <w:szCs w:val="32"/>
            </w:rPr>
          </w:pPr>
        </w:p>
        <w:p w14:paraId="474B3635" w14:textId="77777777" w:rsidR="00DF30A7" w:rsidRPr="00DF30A7" w:rsidRDefault="00DF30A7" w:rsidP="00DF30A7">
          <w:pPr>
            <w:spacing w:line="360" w:lineRule="auto"/>
            <w:jc w:val="center"/>
            <w:rPr>
              <w:rFonts w:ascii="Arial" w:hAnsi="Arial" w:cs="Arial"/>
              <w:b/>
              <w:color w:val="000000" w:themeColor="text1"/>
              <w:sz w:val="96"/>
              <w:szCs w:val="96"/>
            </w:rPr>
          </w:pPr>
          <w:r w:rsidRPr="00DF30A7">
            <w:rPr>
              <w:rFonts w:ascii="Arial" w:hAnsi="Arial" w:cs="Arial"/>
              <w:b/>
              <w:color w:val="000000" w:themeColor="text1"/>
              <w:sz w:val="96"/>
              <w:szCs w:val="96"/>
            </w:rPr>
            <w:t xml:space="preserve">ESTRUCTURA ORGÁNICA </w:t>
          </w:r>
        </w:p>
      </w:sdtContent>
    </w:sdt>
    <w:p w14:paraId="2B6B7502" w14:textId="77777777" w:rsidR="00DF30A7" w:rsidRDefault="00DF30A7"/>
    <w:p w14:paraId="54749AD4" w14:textId="77777777" w:rsidR="00DF30A7" w:rsidRDefault="00D877E1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5476EA" wp14:editId="6162ACF9">
                <wp:simplePos x="0" y="0"/>
                <wp:positionH relativeFrom="column">
                  <wp:posOffset>4295775</wp:posOffset>
                </wp:positionH>
                <wp:positionV relativeFrom="paragraph">
                  <wp:posOffset>93345</wp:posOffset>
                </wp:positionV>
                <wp:extent cx="2374265" cy="1403985"/>
                <wp:effectExtent l="0" t="0" r="19050" b="28575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6D158" w14:textId="77777777" w:rsidR="00E37C21" w:rsidRPr="00E37C21" w:rsidRDefault="00E37C21" w:rsidP="00E37C21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37C2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No hay puestos públicos vacantes </w:t>
                            </w:r>
                          </w:p>
                          <w:p w14:paraId="0D39DCF6" w14:textId="77777777" w:rsidR="00D877E1" w:rsidRDefault="00E37C21" w:rsidP="00E37C21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37C2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Presupuest</w:t>
                            </w:r>
                            <w:r w:rsidR="00D877E1"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  <w:t>ados</w:t>
                            </w:r>
                          </w:p>
                          <w:p w14:paraId="7FDE817C" w14:textId="77777777" w:rsidR="00D877E1" w:rsidRPr="00E37C21" w:rsidRDefault="00D877E1" w:rsidP="00E37C21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161A7420" w14:textId="77777777" w:rsidR="00DF30A7" w:rsidRPr="00DF30A7" w:rsidRDefault="00DF30A7" w:rsidP="00DF30A7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5476E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38.25pt;margin-top:7.35pt;width:186.95pt;height:110.55pt;z-index:2516848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" fillcolor="white [3212]" strokecolor="white [3212]">
                <v:textbox style="mso-fit-shape-to-text:t">
                  <w:txbxContent>
                    <w:p w14:paraId="1526D158" w14:textId="77777777" w:rsidR="00E37C21" w:rsidRPr="00E37C21" w:rsidRDefault="00E37C21" w:rsidP="00E37C21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E37C21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 xml:space="preserve">No hay puestos públicos vacantes </w:t>
                      </w:r>
                    </w:p>
                    <w:p w14:paraId="0D39DCF6" w14:textId="77777777" w:rsidR="00D877E1" w:rsidRDefault="00E37C21" w:rsidP="00E37C21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  <w:r w:rsidRPr="00E37C21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Presupuest</w:t>
                      </w:r>
                      <w:r w:rsidR="00D877E1"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  <w:t>ados</w:t>
                      </w:r>
                    </w:p>
                    <w:p w14:paraId="7FDE817C" w14:textId="77777777" w:rsidR="00D877E1" w:rsidRPr="00E37C21" w:rsidRDefault="00D877E1" w:rsidP="00E37C21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color w:val="FF0000"/>
                          <w:sz w:val="24"/>
                          <w:szCs w:val="24"/>
                        </w:rPr>
                      </w:pPr>
                    </w:p>
                    <w:p w14:paraId="161A7420" w14:textId="77777777" w:rsidR="00DF30A7" w:rsidRPr="00DF30A7" w:rsidRDefault="00DF30A7" w:rsidP="00DF30A7">
                      <w:pPr>
                        <w:jc w:val="center"/>
                        <w:rPr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8648D56" w14:textId="77777777" w:rsidR="00DF30A7" w:rsidRDefault="00DF30A7"/>
    <w:p w14:paraId="648ED94F" w14:textId="77777777" w:rsidR="00DF30A7" w:rsidRDefault="00DF30A7"/>
    <w:p w14:paraId="573386F6" w14:textId="77777777" w:rsidR="00DF30A7" w:rsidRDefault="00DF30A7"/>
    <w:p w14:paraId="6ECD6E58" w14:textId="77777777" w:rsidR="00DF30A7" w:rsidRDefault="00DF30A7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92AE9E" wp14:editId="4CD504B1">
                <wp:simplePos x="0" y="0"/>
                <wp:positionH relativeFrom="column">
                  <wp:posOffset>0</wp:posOffset>
                </wp:positionH>
                <wp:positionV relativeFrom="paragraph">
                  <wp:posOffset>540385</wp:posOffset>
                </wp:positionV>
                <wp:extent cx="3924300" cy="1403985"/>
                <wp:effectExtent l="0" t="0" r="19050" b="2540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1D863" w14:textId="77777777" w:rsidR="00DF30A7" w:rsidRPr="00155607" w:rsidRDefault="00DF30A7" w:rsidP="00DF30A7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5560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Nombre del servidor público que genera la información</w:t>
                            </w:r>
                            <w:r w:rsidRPr="001556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5D985D3F" w14:textId="11F8CF74" w:rsidR="00DF30A7" w:rsidRPr="00155607" w:rsidRDefault="00F66210" w:rsidP="00F66210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15560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Lic. Lauren Rosaura Rodríguez Villarreal, </w:t>
                            </w:r>
                            <w:r w:rsidR="00155607" w:rsidRPr="0015560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s-ES"/>
                              </w:rPr>
                              <w:t>directora</w:t>
                            </w:r>
                            <w:r w:rsidRPr="0015560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 Administrativa de la</w:t>
                            </w:r>
                            <w:r w:rsidRPr="00155607">
                              <w:rPr>
                                <w:rFonts w:ascii="Arial" w:hAnsi="Arial" w:cs="Arial"/>
                                <w:bCs/>
                                <w:caps/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r w:rsidRPr="0015560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s-ES"/>
                              </w:rPr>
                              <w:t>Comisaria de Seguridad y Protección Ciudadana</w:t>
                            </w:r>
                            <w:r w:rsidRPr="00155607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93E22DD" w14:textId="77777777" w:rsidR="00DF30A7" w:rsidRPr="00155607" w:rsidRDefault="00DF30A7" w:rsidP="00DF30A7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5560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Nombre del servidor público que actualiza la información:</w:t>
                            </w:r>
                          </w:p>
                          <w:p w14:paraId="6AB3000E" w14:textId="338E7C2C" w:rsidR="00155607" w:rsidRPr="00155607" w:rsidRDefault="00155607" w:rsidP="0015560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55607">
                              <w:rPr>
                                <w:rFonts w:ascii="Arial" w:eastAsiaTheme="minorEastAsia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Lic. Elida del Carmen Patlán Covarrubias, titular de la unidad de transparencia. </w:t>
                            </w:r>
                          </w:p>
                          <w:p w14:paraId="7977E9D3" w14:textId="113B3E34" w:rsidR="00DF30A7" w:rsidRPr="00155607" w:rsidRDefault="00DF30A7" w:rsidP="00DF30A7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8CE190C" w14:textId="77777777" w:rsidR="00155607" w:rsidRPr="00155607" w:rsidRDefault="00155607" w:rsidP="00DF30A7">
                            <w:pPr>
                              <w:spacing w:after="0" w:line="240" w:lineRule="auto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9F79598" w14:textId="2DF82C31" w:rsidR="00F02E63" w:rsidRPr="00155607" w:rsidRDefault="00DF30A7" w:rsidP="00DF30A7">
                            <w:pPr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15560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Fecha de actualización</w:t>
                            </w:r>
                            <w:r w:rsidR="00494D0E" w:rsidRPr="001556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="00F02E63" w:rsidRPr="001556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31</w:t>
                            </w:r>
                            <w:r w:rsidR="009462DC" w:rsidRPr="001556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</w:t>
                            </w:r>
                            <w:r w:rsidR="00F02E63" w:rsidRPr="001556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03</w:t>
                            </w:r>
                            <w:r w:rsidR="00494D0E" w:rsidRPr="001556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/202</w:t>
                            </w:r>
                            <w:r w:rsidR="0015560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192AE9E" id="_x0000_s1027" type="#_x0000_t202" style="position:absolute;margin-left:0;margin-top:42.55pt;width:309pt;height:110.55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" filled="f" strokecolor="white [3212]">
                <v:textbox style="mso-fit-shape-to-text:t">
                  <w:txbxContent>
                    <w:p w14:paraId="7991D863" w14:textId="77777777" w:rsidR="00DF30A7" w:rsidRPr="00155607" w:rsidRDefault="00DF30A7" w:rsidP="00DF30A7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5560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Nombre del servidor público que genera la información</w:t>
                      </w:r>
                      <w:r w:rsidRPr="00155607">
                        <w:rPr>
                          <w:rFonts w:ascii="Arial" w:hAnsi="Arial" w:cs="Arial"/>
                          <w:sz w:val="20"/>
                          <w:szCs w:val="20"/>
                        </w:rPr>
                        <w:t>:</w:t>
                      </w:r>
                    </w:p>
                    <w:p w14:paraId="5D985D3F" w14:textId="11F8CF74" w:rsidR="00DF30A7" w:rsidRPr="00155607" w:rsidRDefault="00F66210" w:rsidP="00F66210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155607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Lic. Lauren Rosaura Rodríguez Villarreal, </w:t>
                      </w:r>
                      <w:r w:rsidR="00155607" w:rsidRPr="00155607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es-ES"/>
                        </w:rPr>
                        <w:t>directora</w:t>
                      </w:r>
                      <w:r w:rsidRPr="00155607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es-ES"/>
                        </w:rPr>
                        <w:t xml:space="preserve"> Administrativa de la</w:t>
                      </w:r>
                      <w:r w:rsidRPr="00155607">
                        <w:rPr>
                          <w:rFonts w:ascii="Arial" w:hAnsi="Arial" w:cs="Arial"/>
                          <w:bCs/>
                          <w:caps/>
                          <w:sz w:val="20"/>
                          <w:szCs w:val="20"/>
                          <w:lang w:val="es-ES"/>
                        </w:rPr>
                        <w:t xml:space="preserve"> </w:t>
                      </w:r>
                      <w:r w:rsidRPr="00155607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es-ES"/>
                        </w:rPr>
                        <w:t>Comisaria de Seguridad y Protección Ciudadana</w:t>
                      </w:r>
                      <w:r w:rsidRPr="00155607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393E22DD" w14:textId="77777777" w:rsidR="00DF30A7" w:rsidRPr="00155607" w:rsidRDefault="00DF30A7" w:rsidP="00DF30A7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15560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Nombre del servidor público que actualiza la información:</w:t>
                      </w:r>
                    </w:p>
                    <w:p w14:paraId="6AB3000E" w14:textId="338E7C2C" w:rsidR="00155607" w:rsidRPr="00155607" w:rsidRDefault="00155607" w:rsidP="00155607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55607">
                        <w:rPr>
                          <w:rFonts w:ascii="Arial" w:eastAsiaTheme="minorEastAsia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Lic. Elida del Carmen Patlán Covarrubias, titular de la unidad de transparencia. </w:t>
                      </w:r>
                    </w:p>
                    <w:p w14:paraId="7977E9D3" w14:textId="113B3E34" w:rsidR="00DF30A7" w:rsidRPr="00155607" w:rsidRDefault="00DF30A7" w:rsidP="00DF30A7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8CE190C" w14:textId="77777777" w:rsidR="00155607" w:rsidRPr="00155607" w:rsidRDefault="00155607" w:rsidP="00DF30A7">
                      <w:pPr>
                        <w:spacing w:after="0" w:line="240" w:lineRule="auto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9F79598" w14:textId="2DF82C31" w:rsidR="00F02E63" w:rsidRPr="00155607" w:rsidRDefault="00DF30A7" w:rsidP="00DF30A7">
                      <w:pPr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15560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Fecha de actualización</w:t>
                      </w:r>
                      <w:r w:rsidR="00494D0E" w:rsidRPr="0015560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: </w:t>
                      </w:r>
                      <w:r w:rsidR="00F02E63" w:rsidRPr="00155607">
                        <w:rPr>
                          <w:rFonts w:ascii="Arial" w:hAnsi="Arial" w:cs="Arial"/>
                          <w:sz w:val="20"/>
                          <w:szCs w:val="20"/>
                        </w:rPr>
                        <w:t>31</w:t>
                      </w:r>
                      <w:r w:rsidR="009462DC" w:rsidRPr="00155607">
                        <w:rPr>
                          <w:rFonts w:ascii="Arial" w:hAnsi="Arial" w:cs="Arial"/>
                          <w:sz w:val="20"/>
                          <w:szCs w:val="20"/>
                        </w:rPr>
                        <w:t>/</w:t>
                      </w:r>
                      <w:r w:rsidR="00F02E63" w:rsidRPr="00155607">
                        <w:rPr>
                          <w:rFonts w:ascii="Arial" w:hAnsi="Arial" w:cs="Arial"/>
                          <w:sz w:val="20"/>
                          <w:szCs w:val="20"/>
                        </w:rPr>
                        <w:t>03</w:t>
                      </w:r>
                      <w:r w:rsidR="00494D0E" w:rsidRPr="00155607">
                        <w:rPr>
                          <w:rFonts w:ascii="Arial" w:hAnsi="Arial" w:cs="Arial"/>
                          <w:sz w:val="20"/>
                          <w:szCs w:val="20"/>
                        </w:rPr>
                        <w:t>/202</w:t>
                      </w:r>
                      <w:r w:rsidR="00155607">
                        <w:rPr>
                          <w:rFonts w:ascii="Arial" w:hAnsi="Arial" w:cs="Arial"/>
                          <w:sz w:val="20"/>
                          <w:szCs w:val="2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57" w:rightFromText="142" w:vertAnchor="text" w:horzAnchor="margin" w:tblpY="-2586"/>
        <w:tblOverlap w:val="never"/>
        <w:tblW w:w="11194" w:type="dxa"/>
        <w:tblLook w:val="01E0" w:firstRow="1" w:lastRow="1" w:firstColumn="1" w:lastColumn="1" w:noHBand="0" w:noVBand="0"/>
      </w:tblPr>
      <w:tblGrid>
        <w:gridCol w:w="435"/>
        <w:gridCol w:w="10759"/>
      </w:tblGrid>
      <w:tr w:rsidR="004F7CF8" w:rsidRPr="00FC0B27" w14:paraId="5A985F79" w14:textId="77777777" w:rsidTr="00F66210">
        <w:trPr>
          <w:trHeight w:val="568"/>
        </w:trPr>
        <w:tc>
          <w:tcPr>
            <w:tcW w:w="435" w:type="dxa"/>
            <w:shd w:val="clear" w:color="auto" w:fill="auto"/>
          </w:tcPr>
          <w:p w14:paraId="5A0F2426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sz w:val="28"/>
                <w:szCs w:val="28"/>
              </w:rPr>
              <w:lastRenderedPageBreak/>
              <w:t>5.-</w:t>
            </w:r>
          </w:p>
          <w:p w14:paraId="11EA9B27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04ED65F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B82E4FD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79775BC" w14:textId="204185F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88C6D22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E43A844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49AF64C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7E780EC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749CA3B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4E013E0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3673511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96BABF5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2B0CD96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3CBEFCD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1BB4C10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961CB50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7C1C389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F7721D5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859B1A9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4016C98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5AFF902" w14:textId="77777777" w:rsidR="004F7CF8" w:rsidRDefault="004F7CF8" w:rsidP="00F66210">
            <w:pPr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AF089E1" w14:textId="77777777" w:rsidR="004F7CF8" w:rsidRDefault="004F7CF8" w:rsidP="00F66210">
            <w:pPr>
              <w:ind w:left="-108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8E679DF" w14:textId="77777777" w:rsidR="004F7CF8" w:rsidRDefault="004F7CF8" w:rsidP="00F66210">
            <w:pPr>
              <w:ind w:left="-108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CDE20AD" w14:textId="77777777" w:rsidR="004F7CF8" w:rsidRPr="00FC0B27" w:rsidRDefault="004F7CF8" w:rsidP="00F66210">
            <w:pPr>
              <w:ind w:left="-108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10759" w:type="dxa"/>
            <w:shd w:val="clear" w:color="auto" w:fill="auto"/>
          </w:tcPr>
          <w:p w14:paraId="60985D52" w14:textId="77777777" w:rsidR="004F7CF8" w:rsidRPr="00FC0B27" w:rsidRDefault="004F7CF8" w:rsidP="00F66210">
            <w:pPr>
              <w:pBdr>
                <w:bottom w:val="single" w:sz="4" w:space="1" w:color="FF33CC"/>
              </w:pBdr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sz w:val="28"/>
                <w:szCs w:val="28"/>
              </w:rPr>
              <w:t xml:space="preserve">ESTRUCTURA ORGANICA </w:t>
            </w:r>
          </w:p>
          <w:p w14:paraId="5040EFC6" w14:textId="77777777" w:rsidR="004F7CF8" w:rsidRDefault="004F7CF8" w:rsidP="00F66210">
            <w:pPr>
              <w:jc w:val="center"/>
              <w:rPr>
                <w:rFonts w:ascii="Arial" w:hAnsi="Arial" w:cs="Arial"/>
                <w:b/>
                <w:bCs/>
                <w:noProof/>
                <w:lang w:eastAsia="es-MX"/>
              </w:rPr>
            </w:pPr>
            <w:r w:rsidRPr="00311A36">
              <w:rPr>
                <w:rFonts w:ascii="Arial" w:hAnsi="Arial" w:cs="Arial"/>
                <w:b/>
                <w:bCs/>
                <w:noProof/>
                <w:lang w:eastAsia="es-MX"/>
              </w:rPr>
              <w:t>ORGANIGRAMA GENERAL DE LA COMISIÓN DE SEGURIDAD</w:t>
            </w:r>
          </w:p>
          <w:p w14:paraId="663B68BA" w14:textId="0CBD121A" w:rsidR="004F7CF8" w:rsidRPr="00311A36" w:rsidRDefault="00F66210" w:rsidP="00F66210">
            <w:pPr>
              <w:ind w:left="-969" w:firstLine="861"/>
              <w:jc w:val="center"/>
              <w:rPr>
                <w:rFonts w:ascii="Arial" w:hAnsi="Arial" w:cs="Arial"/>
                <w:b/>
                <w:bCs/>
                <w:color w:val="FF0000"/>
                <w:sz w:val="32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59264" behindDoc="0" locked="0" layoutInCell="1" allowOverlap="1" wp14:anchorId="55FB2469" wp14:editId="66C62A3F">
                  <wp:simplePos x="0" y="0"/>
                  <wp:positionH relativeFrom="column">
                    <wp:posOffset>-570230</wp:posOffset>
                  </wp:positionH>
                  <wp:positionV relativeFrom="paragraph">
                    <wp:posOffset>229235</wp:posOffset>
                  </wp:positionV>
                  <wp:extent cx="6974103" cy="5076825"/>
                  <wp:effectExtent l="0" t="0" r="0" b="0"/>
                  <wp:wrapNone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55" t="16345" r="14259" b="3642"/>
                          <a:stretch/>
                        </pic:blipFill>
                        <pic:spPr bwMode="auto">
                          <a:xfrm>
                            <a:off x="0" y="0"/>
                            <a:ext cx="6974103" cy="5076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7CF8" w:rsidRPr="00311A36">
              <w:rPr>
                <w:rFonts w:ascii="Arial" w:hAnsi="Arial" w:cs="Arial"/>
                <w:b/>
                <w:bCs/>
                <w:noProof/>
                <w:lang w:eastAsia="es-MX"/>
              </w:rPr>
              <w:t>Y PROTECCIÓN  CIUDADANA</w:t>
            </w:r>
          </w:p>
          <w:p w14:paraId="102D93B2" w14:textId="44BA4120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F87CB4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78D9AA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E723C2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F797A75" w14:textId="77777777" w:rsidR="004F7CF8" w:rsidRDefault="004F7CF8" w:rsidP="00F66210">
            <w:pPr>
              <w:tabs>
                <w:tab w:val="left" w:pos="7560"/>
              </w:tabs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sz w:val="28"/>
                <w:szCs w:val="28"/>
              </w:rPr>
              <w:tab/>
            </w:r>
          </w:p>
          <w:p w14:paraId="625BA47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0C1010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7526D2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032166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C92782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A198C3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124544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9C2C44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FF1658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AD10F0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139C28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1585270" w14:textId="4C6C19DB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A28B90D" w14:textId="3750276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90461AD" w14:textId="5823F9B8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72FF9CE" w14:textId="068F5E9B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52D2312" w14:textId="6FA73D4E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DE7DC62" w14:textId="42FE8FF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AE5D404" w14:textId="1E037CC4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6D6207B" w14:textId="5FA8C7C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90506DD" w14:textId="00E549DF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74F8D9B" w14:textId="41F869D9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0261E50" w14:textId="1165CA04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903C4F6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45F96D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</w:t>
            </w:r>
            <w:r w:rsidRPr="00FD068D">
              <w:rPr>
                <w:rFonts w:ascii="Arial" w:hAnsi="Arial" w:cs="Arial"/>
                <w:b/>
                <w:i/>
                <w:sz w:val="21"/>
                <w:szCs w:val="21"/>
              </w:rPr>
              <w:t>.1 ORGANIGRAMA ESPECIFICO</w:t>
            </w:r>
          </w:p>
          <w:p w14:paraId="422B5FA5" w14:textId="36416877" w:rsidR="004F7CF8" w:rsidRPr="00FD068D" w:rsidRDefault="00F66210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60288" behindDoc="0" locked="0" layoutInCell="1" allowOverlap="1" wp14:anchorId="793408B3" wp14:editId="19FF9B58">
                  <wp:simplePos x="0" y="0"/>
                  <wp:positionH relativeFrom="column">
                    <wp:posOffset>-351155</wp:posOffset>
                  </wp:positionH>
                  <wp:positionV relativeFrom="paragraph">
                    <wp:posOffset>326390</wp:posOffset>
                  </wp:positionV>
                  <wp:extent cx="6324600" cy="3510280"/>
                  <wp:effectExtent l="0" t="0" r="0" b="0"/>
                  <wp:wrapNone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78" t="18625" r="24530" b="35643"/>
                          <a:stretch/>
                        </pic:blipFill>
                        <pic:spPr bwMode="auto">
                          <a:xfrm>
                            <a:off x="0" y="0"/>
                            <a:ext cx="6324600" cy="35102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7CF8">
              <w:rPr>
                <w:rFonts w:ascii="Arial" w:hAnsi="Arial" w:cs="Arial"/>
                <w:b/>
                <w:i/>
                <w:sz w:val="21"/>
                <w:szCs w:val="21"/>
              </w:rPr>
              <w:t xml:space="preserve"> 5.1.1. Jefatura del Despacho del Comisionado</w:t>
            </w:r>
          </w:p>
          <w:p w14:paraId="15012219" w14:textId="79CB0FC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785D4CC" w14:textId="0BC92A5E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4418D66" w14:textId="1F12FB5A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1DA3C2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C4168B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45A630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A96191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B4DC33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14663A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46AD01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0BEFAC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9A82D2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3D981E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A59F02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75F1BE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6BF346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04B37E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0AD626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6A3F09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A50AF8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A5B0CDC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A660761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051A569" w14:textId="38548F12" w:rsidR="004F7CF8" w:rsidRPr="00FD068D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6DBE56E2" wp14:editId="09C69006">
                  <wp:simplePos x="0" y="0"/>
                  <wp:positionH relativeFrom="column">
                    <wp:posOffset>-313055</wp:posOffset>
                  </wp:positionH>
                  <wp:positionV relativeFrom="paragraph">
                    <wp:posOffset>299085</wp:posOffset>
                  </wp:positionV>
                  <wp:extent cx="6324600" cy="4297680"/>
                  <wp:effectExtent l="0" t="0" r="0" b="7620"/>
                  <wp:wrapNone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800" t="15181" r="19321" b="18620"/>
                          <a:stretch/>
                        </pic:blipFill>
                        <pic:spPr bwMode="auto">
                          <a:xfrm>
                            <a:off x="0" y="0"/>
                            <a:ext cx="6324600" cy="42976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F7CF8">
              <w:rPr>
                <w:rFonts w:ascii="Arial" w:hAnsi="Arial" w:cs="Arial"/>
                <w:b/>
                <w:i/>
                <w:sz w:val="21"/>
                <w:szCs w:val="21"/>
              </w:rPr>
              <w:t>5.1.2. Secretaría Técnica</w:t>
            </w:r>
          </w:p>
          <w:p w14:paraId="57434DE3" w14:textId="4DCE2598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C0FE5C4" w14:textId="21373F54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8EE7270" w14:textId="5A04025F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EA8EB30" w14:textId="5F6ECA52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153424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221FC8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CE1880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32B865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7CCF09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C3609B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020D62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6C37F7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4FEAD8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954336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E4550C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43807D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4922D2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6DC28A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70FB06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FEF72A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00E479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AB8A172" w14:textId="1F0189DF" w:rsidR="00016443" w:rsidRDefault="00016443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912EBCF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816360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722A8EB" w14:textId="77777777" w:rsidR="004F7CF8" w:rsidRPr="00FD068D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5.1.3. Coordinación General Administrativa.</w:t>
            </w:r>
          </w:p>
          <w:p w14:paraId="47B7101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4F04E1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62336" behindDoc="0" locked="0" layoutInCell="1" allowOverlap="1" wp14:anchorId="4A8F87AC" wp14:editId="7F54A0C1">
                  <wp:simplePos x="0" y="0"/>
                  <wp:positionH relativeFrom="column">
                    <wp:posOffset>-379731</wp:posOffset>
                  </wp:positionH>
                  <wp:positionV relativeFrom="paragraph">
                    <wp:posOffset>300355</wp:posOffset>
                  </wp:positionV>
                  <wp:extent cx="7047383" cy="4914900"/>
                  <wp:effectExtent l="0" t="0" r="1270" b="0"/>
                  <wp:wrapNone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73" t="18426" r="14247" b="2645"/>
                          <a:stretch/>
                        </pic:blipFill>
                        <pic:spPr bwMode="auto">
                          <a:xfrm>
                            <a:off x="0" y="0"/>
                            <a:ext cx="7051643" cy="49178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1EFBF9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596B0E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10DFAC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05A116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A5ACBA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8448BB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8B0E82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5C7505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A615B6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3FCD4A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576570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7F6151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692FF5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05BC36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B63B20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AB1F3E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7E6258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33A929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917AAD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C02B69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F24156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654DF36" w14:textId="77777777" w:rsidR="00016443" w:rsidRDefault="00016443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1040490" w14:textId="77777777" w:rsidR="00016443" w:rsidRDefault="00016443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230025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t>5.1.4. Coordinación General Jurídica y de Asuntos Internos.</w:t>
            </w:r>
          </w:p>
          <w:p w14:paraId="36D7CC3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FC2C57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E1ED58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FF36235" w14:textId="77777777" w:rsidR="004F7CF8" w:rsidRDefault="00016443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63360" behindDoc="0" locked="0" layoutInCell="1" allowOverlap="1" wp14:anchorId="6CA8130F" wp14:editId="06F00589">
                  <wp:simplePos x="0" y="0"/>
                  <wp:positionH relativeFrom="column">
                    <wp:posOffset>-335521</wp:posOffset>
                  </wp:positionH>
                  <wp:positionV relativeFrom="paragraph">
                    <wp:posOffset>135889</wp:posOffset>
                  </wp:positionV>
                  <wp:extent cx="6348805" cy="2867025"/>
                  <wp:effectExtent l="0" t="0" r="0" b="0"/>
                  <wp:wrapNone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88" t="16519" r="24053" b="39846"/>
                          <a:stretch/>
                        </pic:blipFill>
                        <pic:spPr bwMode="auto">
                          <a:xfrm>
                            <a:off x="0" y="0"/>
                            <a:ext cx="6364535" cy="2874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70B58E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95D907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57C389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994C3E3" w14:textId="77777777" w:rsidR="004F7CF8" w:rsidRPr="00FD068D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B2BC80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9A5E2A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BF5E5C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37D08D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EC807A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AD96CD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230C37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3C7FD9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A5803F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D9BDA9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F1E9D5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487DAF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9F8C263" w14:textId="05ED15BB" w:rsidR="00016443" w:rsidRDefault="00016443" w:rsidP="00F66210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3675CE1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74611E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5.1.5. Dirección de Comités Ciudadanos de Seguridad.</w:t>
            </w:r>
          </w:p>
          <w:p w14:paraId="76299EC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5BC827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BE70C1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9C7B2E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64384" behindDoc="0" locked="0" layoutInCell="1" allowOverlap="1" wp14:anchorId="41111F94" wp14:editId="48F53D31">
                  <wp:simplePos x="0" y="0"/>
                  <wp:positionH relativeFrom="column">
                    <wp:posOffset>-359687</wp:posOffset>
                  </wp:positionH>
                  <wp:positionV relativeFrom="paragraph">
                    <wp:posOffset>2540</wp:posOffset>
                  </wp:positionV>
                  <wp:extent cx="6407374" cy="5086350"/>
                  <wp:effectExtent l="0" t="0" r="0" b="0"/>
                  <wp:wrapNone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42" t="17794" r="15453" b="12301"/>
                          <a:stretch/>
                        </pic:blipFill>
                        <pic:spPr bwMode="auto">
                          <a:xfrm>
                            <a:off x="0" y="0"/>
                            <a:ext cx="6407374" cy="5086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D27655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B67AC7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351619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4190B5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FD5A2C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1D2D54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04C0F8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0FCA3F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72BAA4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130345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153EF0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C06A7A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65A9B0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CF9D14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6DE6F0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E57330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24E075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67D308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BBACE2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882BF3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AEDE0F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2DD457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DBED43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CE0816B" w14:textId="77777777" w:rsidR="00016443" w:rsidRDefault="00016443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BD1E99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EFB52A5" w14:textId="77777777" w:rsidR="004F7CF8" w:rsidRPr="00FD068D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t>5.1.5.1 Coordinación de Centro de Monitoreo.</w:t>
            </w:r>
          </w:p>
          <w:p w14:paraId="4A9E697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A40FF2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65408" behindDoc="0" locked="0" layoutInCell="1" allowOverlap="1" wp14:anchorId="03396522" wp14:editId="4BE98525">
                  <wp:simplePos x="0" y="0"/>
                  <wp:positionH relativeFrom="column">
                    <wp:posOffset>-179705</wp:posOffset>
                  </wp:positionH>
                  <wp:positionV relativeFrom="paragraph">
                    <wp:posOffset>271780</wp:posOffset>
                  </wp:positionV>
                  <wp:extent cx="6675445" cy="4972050"/>
                  <wp:effectExtent l="0" t="0" r="0" b="0"/>
                  <wp:wrapNone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99" t="17359" r="15763" b="6992"/>
                          <a:stretch/>
                        </pic:blipFill>
                        <pic:spPr bwMode="auto">
                          <a:xfrm>
                            <a:off x="0" y="0"/>
                            <a:ext cx="6674583" cy="4971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895DD9" w14:textId="77777777" w:rsidR="004F7CF8" w:rsidRDefault="004F7CF8" w:rsidP="00F66210">
            <w:pPr>
              <w:tabs>
                <w:tab w:val="left" w:pos="6459"/>
              </w:tabs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sz w:val="28"/>
                <w:szCs w:val="28"/>
              </w:rPr>
              <w:tab/>
            </w:r>
          </w:p>
          <w:p w14:paraId="32E2302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A5D948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3186C9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B09C8D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16BF6D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5E887A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4A9797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4A6E25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14582F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2BD038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83D6A2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71E034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571AD7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51877C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88C6EF9" w14:textId="5F631B8C" w:rsidR="004F7CF8" w:rsidRDefault="004F7CF8" w:rsidP="00F66210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824B4C7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E8A107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1A75093" w14:textId="77777777" w:rsidR="00016443" w:rsidRDefault="00016443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ACABD9F" w14:textId="77777777" w:rsidR="004F7CF8" w:rsidRPr="00FD068D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5.1.6. Unidad de Integración Familiar (UNIF).</w:t>
            </w:r>
          </w:p>
          <w:p w14:paraId="1ED9224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B05C96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80BC24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6280D4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76672" behindDoc="0" locked="0" layoutInCell="1" allowOverlap="1" wp14:anchorId="58A5B455" wp14:editId="68041431">
                  <wp:simplePos x="0" y="0"/>
                  <wp:positionH relativeFrom="column">
                    <wp:posOffset>-566289</wp:posOffset>
                  </wp:positionH>
                  <wp:positionV relativeFrom="paragraph">
                    <wp:posOffset>122555</wp:posOffset>
                  </wp:positionV>
                  <wp:extent cx="6637976" cy="4095750"/>
                  <wp:effectExtent l="0" t="0" r="0" b="0"/>
                  <wp:wrapNone/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71" t="16773" r="13679" b="6410"/>
                          <a:stretch/>
                        </pic:blipFill>
                        <pic:spPr bwMode="auto">
                          <a:xfrm>
                            <a:off x="0" y="0"/>
                            <a:ext cx="6648814" cy="41024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992D80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176600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54EE48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EA0FB4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0D4F1D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44F9D0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D47E50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A2AA62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133C5E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A3C3C8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3EB12C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C3C79A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713738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042D72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F4400D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EE097D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0AD2EBE" w14:textId="33383E37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FB78AA4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EE6CF6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7AF1B2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5.1.7. Dirección de Seguridad Pública.</w:t>
            </w:r>
          </w:p>
          <w:p w14:paraId="23B174C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9D9008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4F5406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75648" behindDoc="0" locked="0" layoutInCell="1" allowOverlap="1" wp14:anchorId="7F878A8B" wp14:editId="0DDAE22C">
                  <wp:simplePos x="0" y="0"/>
                  <wp:positionH relativeFrom="column">
                    <wp:posOffset>-494030</wp:posOffset>
                  </wp:positionH>
                  <wp:positionV relativeFrom="paragraph">
                    <wp:posOffset>116840</wp:posOffset>
                  </wp:positionV>
                  <wp:extent cx="6817105" cy="3771900"/>
                  <wp:effectExtent l="0" t="0" r="3175" b="0"/>
                  <wp:wrapNone/>
                  <wp:docPr id="15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68" t="16451" r="15968" b="20012"/>
                          <a:stretch/>
                        </pic:blipFill>
                        <pic:spPr bwMode="auto">
                          <a:xfrm>
                            <a:off x="0" y="0"/>
                            <a:ext cx="6824490" cy="37759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FB3E28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306BA6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429B4F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F1066B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342269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BCE749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A5AF47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E610A2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BCFC90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D60986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DC315A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022CC5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206C8B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94E6EB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0FA5C1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FABB0A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8A3D4E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02B5AA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A427C3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3A5538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88154C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49F2D9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9A5C48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FC79CBF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AEDF52D" w14:textId="0F4E7412" w:rsidR="004F7CF8" w:rsidRPr="00FD068D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5.1.7.1. Subdirección de Seguridad Pública</w:t>
            </w:r>
          </w:p>
          <w:p w14:paraId="35E37D7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35107F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6AB380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74624" behindDoc="0" locked="0" layoutInCell="1" allowOverlap="1" wp14:anchorId="21236636" wp14:editId="6614F03E">
                  <wp:simplePos x="0" y="0"/>
                  <wp:positionH relativeFrom="column">
                    <wp:posOffset>-551181</wp:posOffset>
                  </wp:positionH>
                  <wp:positionV relativeFrom="paragraph">
                    <wp:posOffset>6350</wp:posOffset>
                  </wp:positionV>
                  <wp:extent cx="7143349" cy="4838263"/>
                  <wp:effectExtent l="0" t="0" r="635" b="635"/>
                  <wp:wrapNone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34" t="17673" r="15705" b="3608"/>
                          <a:stretch/>
                        </pic:blipFill>
                        <pic:spPr bwMode="auto">
                          <a:xfrm>
                            <a:off x="0" y="0"/>
                            <a:ext cx="7141920" cy="4837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190CE9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B52483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EA9BD1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0C854B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0674C1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5DF1D7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B7A5BE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023DE6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B1794B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2B224E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73D842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E03EA1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73956D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DC55D0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78FD1F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3765EC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F1DAED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0C82AD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A206CA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82446AF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4F28E6C" w14:textId="37D52CCB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5.1.7.2. Subdirección de Policía Preventiva.</w:t>
            </w:r>
          </w:p>
          <w:p w14:paraId="484EC33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0A2EF3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5C0D91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73600" behindDoc="0" locked="0" layoutInCell="1" allowOverlap="1" wp14:anchorId="4C51776E" wp14:editId="6C5F88EE">
                  <wp:simplePos x="0" y="0"/>
                  <wp:positionH relativeFrom="column">
                    <wp:posOffset>-594022</wp:posOffset>
                  </wp:positionH>
                  <wp:positionV relativeFrom="paragraph">
                    <wp:posOffset>231139</wp:posOffset>
                  </wp:positionV>
                  <wp:extent cx="6679426" cy="5095875"/>
                  <wp:effectExtent l="0" t="0" r="7620" b="0"/>
                  <wp:wrapNone/>
                  <wp:docPr id="17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72" t="17220" r="15225" b="3666"/>
                          <a:stretch/>
                        </pic:blipFill>
                        <pic:spPr bwMode="auto">
                          <a:xfrm>
                            <a:off x="0" y="0"/>
                            <a:ext cx="6678530" cy="5095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5530B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93A521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D6B268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2B0CB8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37DABE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73881E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DDD462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CDA077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35D0EE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411E0C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CE90DD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3C5630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675B10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C163CE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C2C3DF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8512B5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CF81B3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538135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34C04E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6658A4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077B18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AE122D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A02537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655EA37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589B39B" w14:textId="72B8605E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5.1.7.3. Subdirección de Tránsito y Vialidad.</w:t>
            </w:r>
          </w:p>
          <w:p w14:paraId="3EBC25A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2FCC07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56FB44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963B99E" w14:textId="77777777" w:rsidR="004F7CF8" w:rsidRDefault="00016443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72576" behindDoc="0" locked="0" layoutInCell="1" allowOverlap="1" wp14:anchorId="281507BA" wp14:editId="49D62863">
                  <wp:simplePos x="0" y="0"/>
                  <wp:positionH relativeFrom="column">
                    <wp:posOffset>-504190</wp:posOffset>
                  </wp:positionH>
                  <wp:positionV relativeFrom="paragraph">
                    <wp:posOffset>31115</wp:posOffset>
                  </wp:positionV>
                  <wp:extent cx="6751320" cy="4733925"/>
                  <wp:effectExtent l="0" t="0" r="0" b="9525"/>
                  <wp:wrapNone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709" t="16996" r="15455" b="5717"/>
                          <a:stretch/>
                        </pic:blipFill>
                        <pic:spPr bwMode="auto">
                          <a:xfrm>
                            <a:off x="0" y="0"/>
                            <a:ext cx="6751320" cy="4733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1D4DA9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DD26D7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CBDE77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C6672E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1533FF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1C8DE9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20FF8C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9C7034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2D52AE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6DC0A0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278AEA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AD0A11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0C0F58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599084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ADF4E6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3CFBD1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396C72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A62A67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598FCC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925EDB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F1DE27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884FC2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CCD491F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456CA30" w14:textId="49070165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5.1.8. Dirección del Grupo de Reacción.</w:t>
            </w:r>
          </w:p>
          <w:p w14:paraId="2097858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FEB6490" w14:textId="77777777" w:rsidR="004F7CF8" w:rsidRDefault="00016443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77696" behindDoc="0" locked="0" layoutInCell="1" allowOverlap="1" wp14:anchorId="37D8322F" wp14:editId="7C0A1534">
                  <wp:simplePos x="0" y="0"/>
                  <wp:positionH relativeFrom="column">
                    <wp:posOffset>-446405</wp:posOffset>
                  </wp:positionH>
                  <wp:positionV relativeFrom="paragraph">
                    <wp:posOffset>60325</wp:posOffset>
                  </wp:positionV>
                  <wp:extent cx="6886880" cy="5153025"/>
                  <wp:effectExtent l="0" t="0" r="9525" b="0"/>
                  <wp:wrapNone/>
                  <wp:docPr id="22" name="Imagen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064" t="18379" r="23861" b="10878"/>
                          <a:stretch/>
                        </pic:blipFill>
                        <pic:spPr bwMode="auto">
                          <a:xfrm>
                            <a:off x="0" y="0"/>
                            <a:ext cx="6890765" cy="51559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47DC93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89C57C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0DF8A1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AC15B5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6D8E66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A0CCB3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7DBBBA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3B9E0B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CEE7C0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41A327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C0F42C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08242B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046E9B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B81970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58CD21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665C79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9A73EB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01D5E7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1BE350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9061F8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AF4FFF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40BC8B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31F301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E8439D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C64AA9A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2E337E7" w14:textId="5A7B0466" w:rsidR="004F7CF8" w:rsidRPr="00DE4596" w:rsidRDefault="004F7CF8" w:rsidP="00F66210">
            <w:pPr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 xml:space="preserve">5.1.8.1 Dirección del Grupo de Reacción. (GRS)   </w:t>
            </w:r>
            <w:r w:rsidRPr="00DE4596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Subdirección del Grupo de Reacción Sureste</w:t>
            </w:r>
            <w:r>
              <w:rPr>
                <w:rFonts w:ascii="Arial" w:eastAsia="Calibri" w:hAnsi="Arial" w:cs="Arial"/>
                <w:b/>
                <w:i/>
                <w:sz w:val="20"/>
                <w:szCs w:val="20"/>
              </w:rPr>
              <w:t>.</w:t>
            </w:r>
          </w:p>
          <w:p w14:paraId="51E4547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F8A026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78720" behindDoc="0" locked="0" layoutInCell="1" allowOverlap="1" wp14:anchorId="29DC6DD1" wp14:editId="086DC392">
                  <wp:simplePos x="0" y="0"/>
                  <wp:positionH relativeFrom="column">
                    <wp:posOffset>153821</wp:posOffset>
                  </wp:positionH>
                  <wp:positionV relativeFrom="paragraph">
                    <wp:posOffset>177184</wp:posOffset>
                  </wp:positionV>
                  <wp:extent cx="5279938" cy="4878796"/>
                  <wp:effectExtent l="0" t="0" r="0" b="0"/>
                  <wp:wrapNone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68" t="17804" r="20512" b="11299"/>
                          <a:stretch/>
                        </pic:blipFill>
                        <pic:spPr bwMode="auto">
                          <a:xfrm>
                            <a:off x="0" y="0"/>
                            <a:ext cx="5279938" cy="4878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C8AC55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2C2777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96E2C0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29B146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26A9EC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F5A907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064D9F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80B473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3B85C2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2B3329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FA85AB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8ADF1F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429049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4A32AE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2B1529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7B9EB6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287CC7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EBCD8F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DDC316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35F322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614BD5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4AFA5A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173516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006FD2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C67E0EB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0BF83A7" w14:textId="7CF19ED9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 xml:space="preserve">5.1.8.2 Dirección del Grupo de Reacción.   </w:t>
            </w:r>
          </w:p>
          <w:p w14:paraId="1E2A659A" w14:textId="77777777" w:rsidR="004F7CF8" w:rsidRPr="006C187D" w:rsidRDefault="004F7CF8" w:rsidP="00F66210">
            <w:pPr>
              <w:rPr>
                <w:rFonts w:ascii="Arial" w:eastAsia="Calibri" w:hAnsi="Arial" w:cs="Arial"/>
                <w:b/>
                <w:i/>
                <w:sz w:val="28"/>
                <w:szCs w:val="28"/>
              </w:rPr>
            </w:pPr>
            <w:r w:rsidRPr="006C187D">
              <w:rPr>
                <w:rFonts w:ascii="Arial" w:eastAsia="Calibri" w:hAnsi="Arial" w:cs="Arial"/>
                <w:b/>
                <w:i/>
                <w:sz w:val="20"/>
                <w:szCs w:val="20"/>
              </w:rPr>
              <w:t>Enlace Unidad del Sistema Estatal de Información (U.S.E.I.) Grupo de Reacción</w:t>
            </w:r>
            <w:r w:rsidRPr="006C187D">
              <w:rPr>
                <w:rFonts w:ascii="Arial" w:eastAsia="Calibri" w:hAnsi="Arial" w:cs="Arial"/>
                <w:b/>
                <w:i/>
                <w:sz w:val="28"/>
                <w:szCs w:val="28"/>
              </w:rPr>
              <w:t xml:space="preserve"> </w:t>
            </w:r>
            <w:r w:rsidRPr="006C187D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Sureste</w:t>
            </w:r>
          </w:p>
          <w:p w14:paraId="5B8886C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FA8801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E4640A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79744" behindDoc="0" locked="0" layoutInCell="1" allowOverlap="1" wp14:anchorId="75F466F1" wp14:editId="3C1E2084">
                  <wp:simplePos x="0" y="0"/>
                  <wp:positionH relativeFrom="column">
                    <wp:posOffset>65358</wp:posOffset>
                  </wp:positionH>
                  <wp:positionV relativeFrom="paragraph">
                    <wp:posOffset>87507</wp:posOffset>
                  </wp:positionV>
                  <wp:extent cx="5868841" cy="3930555"/>
                  <wp:effectExtent l="0" t="0" r="0" b="0"/>
                  <wp:wrapNone/>
                  <wp:docPr id="37" name="Imagen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93" t="18967" r="21663" b="11870"/>
                          <a:stretch/>
                        </pic:blipFill>
                        <pic:spPr bwMode="auto">
                          <a:xfrm>
                            <a:off x="0" y="0"/>
                            <a:ext cx="5868841" cy="3930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2C1CA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F5399B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53CEF0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DAAA87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70D138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BB1F98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5BE9CB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C8DF45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CE27BE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7B71FE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74FF7D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1E32CB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338861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A7CC6A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FDD7AD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EBD535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033A31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803E1A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7F47DA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985ACD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845666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976B8F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D86E4B3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39622C0" w14:textId="182C7B67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 xml:space="preserve">5.1.8.3 Dirección del Grupo de Reacción.   </w:t>
            </w:r>
          </w:p>
          <w:p w14:paraId="41C0031B" w14:textId="77777777" w:rsidR="004F7CF8" w:rsidRPr="004B461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B4618">
              <w:rPr>
                <w:rFonts w:ascii="Arial" w:eastAsia="Calibri" w:hAnsi="Arial" w:cs="Arial"/>
                <w:b/>
                <w:i/>
                <w:sz w:val="20"/>
                <w:szCs w:val="20"/>
              </w:rPr>
              <w:t>Coordinación Administrativa Grupo De Reacción Sureste</w:t>
            </w:r>
          </w:p>
          <w:p w14:paraId="7E43F71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06B878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80768" behindDoc="0" locked="0" layoutInCell="1" allowOverlap="1" wp14:anchorId="6AD23042" wp14:editId="1C9238AF">
                  <wp:simplePos x="0" y="0"/>
                  <wp:positionH relativeFrom="column">
                    <wp:posOffset>-336554</wp:posOffset>
                  </wp:positionH>
                  <wp:positionV relativeFrom="paragraph">
                    <wp:posOffset>119044</wp:posOffset>
                  </wp:positionV>
                  <wp:extent cx="6278504" cy="4396562"/>
                  <wp:effectExtent l="0" t="0" r="8255" b="4445"/>
                  <wp:wrapNone/>
                  <wp:docPr id="40" name="Imagen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70" t="19258" r="19076" b="13925"/>
                          <a:stretch/>
                        </pic:blipFill>
                        <pic:spPr bwMode="auto">
                          <a:xfrm>
                            <a:off x="0" y="0"/>
                            <a:ext cx="6282502" cy="43993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83BDD4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BA5ABD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DBE1AE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11B6BA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3FEE8E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5398E9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C209BF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A0CFDE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F76056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DB9080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E7580F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CE1FD0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4B4688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81A05D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95ECEE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535B21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7FEF62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B35F40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FE0BEA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BFE4F3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632400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0CE61B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886C2C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F8A3D4F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55A6853" w14:textId="3B008F67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5.1.9. Dirección de la Academia de Policía Municipal</w:t>
            </w:r>
          </w:p>
          <w:p w14:paraId="5861125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F0A6E4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E3644C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2F8969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71552" behindDoc="0" locked="0" layoutInCell="1" allowOverlap="1" wp14:anchorId="309549D9" wp14:editId="6A3ECD1E">
                  <wp:simplePos x="0" y="0"/>
                  <wp:positionH relativeFrom="column">
                    <wp:posOffset>-85451</wp:posOffset>
                  </wp:positionH>
                  <wp:positionV relativeFrom="paragraph">
                    <wp:posOffset>116625</wp:posOffset>
                  </wp:positionV>
                  <wp:extent cx="5910904" cy="4474104"/>
                  <wp:effectExtent l="0" t="0" r="0" b="3175"/>
                  <wp:wrapNone/>
                  <wp:docPr id="24" name="Imagen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22" t="15049" r="21203" b="11901"/>
                          <a:stretch/>
                        </pic:blipFill>
                        <pic:spPr bwMode="auto">
                          <a:xfrm>
                            <a:off x="0" y="0"/>
                            <a:ext cx="5915193" cy="447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5B565F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B16538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29054B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60EBA1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E04B98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64E2EF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06D433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AB7EA9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CAEC43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7AA88B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44C7FD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5D067D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72D7B8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6E9AA2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D30D95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60F4D5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4165E1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9256D3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BDB489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67CCDD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CF20DD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D09F5A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EF26129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F5CC478" w14:textId="155EBFD7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5.1.10. Centro de Control y Comando (C-2)</w:t>
            </w:r>
          </w:p>
          <w:p w14:paraId="44E9F19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5DE6A21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3E65EC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70528" behindDoc="0" locked="0" layoutInCell="1" allowOverlap="1" wp14:anchorId="064FD616" wp14:editId="3FD4C9D5">
                  <wp:simplePos x="0" y="0"/>
                  <wp:positionH relativeFrom="column">
                    <wp:posOffset>-227330</wp:posOffset>
                  </wp:positionH>
                  <wp:positionV relativeFrom="paragraph">
                    <wp:posOffset>69215</wp:posOffset>
                  </wp:positionV>
                  <wp:extent cx="6496050" cy="4789263"/>
                  <wp:effectExtent l="0" t="0" r="0" b="0"/>
                  <wp:wrapNone/>
                  <wp:docPr id="28" name="Imagen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91" t="17898" r="13456" b="6920"/>
                          <a:stretch/>
                        </pic:blipFill>
                        <pic:spPr bwMode="auto">
                          <a:xfrm>
                            <a:off x="0" y="0"/>
                            <a:ext cx="6505616" cy="47963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7CF824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EC6242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264D84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1C946B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1AC076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FA3964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1C85E8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EDE8DB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AEFCCA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C8AD00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45A65B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AFD15E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A3DA1B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97109C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091B2A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080491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48225E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FF49C5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61E301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F269EB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7A3C89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15246B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C6F540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479D5E6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BD980C8" w14:textId="63865BBA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5.1.10.1.  Coordinación Soporte Técnico.</w:t>
            </w:r>
          </w:p>
          <w:p w14:paraId="222E451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41D1AF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4BA00B2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68480" behindDoc="0" locked="0" layoutInCell="1" allowOverlap="1" wp14:anchorId="614FC0ED" wp14:editId="4BA9280D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259715</wp:posOffset>
                  </wp:positionV>
                  <wp:extent cx="6547681" cy="3362325"/>
                  <wp:effectExtent l="0" t="0" r="5715" b="0"/>
                  <wp:wrapNone/>
                  <wp:docPr id="32" name="Imagen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345" t="18370" r="21780" b="32150"/>
                          <a:stretch/>
                        </pic:blipFill>
                        <pic:spPr bwMode="auto">
                          <a:xfrm>
                            <a:off x="0" y="0"/>
                            <a:ext cx="6547681" cy="3362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5D8FBC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0402A5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8A4D05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5D8EB0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DBC47F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0B2207A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38C769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EAE98C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B2727C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82D432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B75E471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4C9A28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66C3EF3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1B7D56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483BF0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D44D9E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568ECC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5516BE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FA591A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DD17C8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8A2034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F41E0A3" w14:textId="77777777" w:rsidR="00F66210" w:rsidRDefault="00F66210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78F92B11" w14:textId="410F9E8A" w:rsidR="004F7CF8" w:rsidRDefault="004F7CF8" w:rsidP="00F66210">
            <w:pPr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i/>
                <w:sz w:val="21"/>
                <w:szCs w:val="21"/>
              </w:rPr>
              <w:lastRenderedPageBreak/>
              <w:t>5.1.10.2.  Supervisión de Monitoreo.</w:t>
            </w:r>
          </w:p>
          <w:p w14:paraId="09F61A9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69504" behindDoc="0" locked="0" layoutInCell="1" allowOverlap="1" wp14:anchorId="33726067" wp14:editId="45E9158D">
                  <wp:simplePos x="0" y="0"/>
                  <wp:positionH relativeFrom="column">
                    <wp:posOffset>-918921</wp:posOffset>
                  </wp:positionH>
                  <wp:positionV relativeFrom="paragraph">
                    <wp:posOffset>165100</wp:posOffset>
                  </wp:positionV>
                  <wp:extent cx="7016191" cy="3086100"/>
                  <wp:effectExtent l="0" t="0" r="0" b="0"/>
                  <wp:wrapNone/>
                  <wp:docPr id="35" name="Imagen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38" t="14442" r="15331" b="30526"/>
                          <a:stretch/>
                        </pic:blipFill>
                        <pic:spPr bwMode="auto">
                          <a:xfrm>
                            <a:off x="0" y="0"/>
                            <a:ext cx="7029895" cy="30921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16716F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AE8716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25318F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8F19D7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831A62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13BF350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29621CBE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33F57EA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1"/>
                <w:szCs w:val="21"/>
              </w:rPr>
            </w:pPr>
          </w:p>
          <w:p w14:paraId="6C081658" w14:textId="48BDFA80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D4E13BA" w14:textId="7BAEED71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7576D76" w14:textId="6565A6B2" w:rsidR="004F7CF8" w:rsidRDefault="00F66210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noProof/>
                <w:lang w:eastAsia="es-MX"/>
              </w:rPr>
              <w:drawing>
                <wp:anchor distT="0" distB="0" distL="114300" distR="114300" simplePos="0" relativeHeight="251666432" behindDoc="0" locked="0" layoutInCell="1" allowOverlap="1" wp14:anchorId="19EC9CAA" wp14:editId="12D3035F">
                  <wp:simplePos x="0" y="0"/>
                  <wp:positionH relativeFrom="column">
                    <wp:posOffset>-537210</wp:posOffset>
                  </wp:positionH>
                  <wp:positionV relativeFrom="paragraph">
                    <wp:posOffset>260985</wp:posOffset>
                  </wp:positionV>
                  <wp:extent cx="6501130" cy="2428875"/>
                  <wp:effectExtent l="0" t="0" r="0" b="9525"/>
                  <wp:wrapNone/>
                  <wp:docPr id="36" name="Imagen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16" t="16114" r="13577" b="36897"/>
                          <a:stretch/>
                        </pic:blipFill>
                        <pic:spPr bwMode="auto">
                          <a:xfrm>
                            <a:off x="0" y="0"/>
                            <a:ext cx="6501130" cy="2428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0F05C2" w14:textId="2B7FEAF6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B5CBEA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00B5BC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ECC708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404D9D5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9259978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27D695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03DD7F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F91DCAB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9CB54BA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87E3DC9" w14:textId="77777777" w:rsidR="004F7CF8" w:rsidRDefault="004F7CF8" w:rsidP="00F66210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E15162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A005AC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AA707A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4DDE556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7FB419B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B4A621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FA298A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BC7E9C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F607BB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3760D92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2F34C7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AC95470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8B9130D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F1C7C57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42DAEC4C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3A7FF84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3F0257F9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57F5D04F" w14:textId="77777777" w:rsidR="004F7CF8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C455346" w14:textId="77777777" w:rsidR="004F7CF8" w:rsidRPr="00FC0B27" w:rsidRDefault="004F7CF8" w:rsidP="00F66210">
            <w:pPr>
              <w:ind w:left="-969" w:firstLine="861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</w:tr>
      <w:tr w:rsidR="004F7CF8" w:rsidRPr="00FC0B27" w14:paraId="1037A0FE" w14:textId="77777777" w:rsidTr="00F66210">
        <w:trPr>
          <w:gridAfter w:val="1"/>
          <w:wAfter w:w="10759" w:type="dxa"/>
          <w:trHeight w:val="568"/>
        </w:trPr>
        <w:tc>
          <w:tcPr>
            <w:tcW w:w="435" w:type="dxa"/>
            <w:shd w:val="clear" w:color="auto" w:fill="auto"/>
          </w:tcPr>
          <w:p w14:paraId="229383E5" w14:textId="77777777" w:rsidR="004F7CF8" w:rsidRPr="00FC0B27" w:rsidRDefault="004F7CF8" w:rsidP="00F66210">
            <w:pPr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</w:tr>
    </w:tbl>
    <w:p w14:paraId="4127D79C" w14:textId="77777777" w:rsidR="00FE2521" w:rsidRDefault="004F7CF8">
      <w:r>
        <w:rPr>
          <w:noProof/>
          <w:lang w:eastAsia="es-MX"/>
        </w:rPr>
        <w:drawing>
          <wp:anchor distT="0" distB="0" distL="114300" distR="114300" simplePos="0" relativeHeight="251667456" behindDoc="0" locked="0" layoutInCell="1" allowOverlap="1" wp14:anchorId="11F63491" wp14:editId="2D4B4989">
            <wp:simplePos x="0" y="0"/>
            <wp:positionH relativeFrom="column">
              <wp:posOffset>235585</wp:posOffset>
            </wp:positionH>
            <wp:positionV relativeFrom="paragraph">
              <wp:posOffset>-367665</wp:posOffset>
            </wp:positionV>
            <wp:extent cx="6590581" cy="3295650"/>
            <wp:effectExtent l="0" t="0" r="1270" b="0"/>
            <wp:wrapNone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11" t="15050" r="13244" b="18049"/>
                    <a:stretch/>
                  </pic:blipFill>
                  <pic:spPr bwMode="auto">
                    <a:xfrm>
                      <a:off x="0" y="0"/>
                      <a:ext cx="6590581" cy="329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E2521" w:rsidSect="001A5A44">
      <w:headerReference w:type="default" r:id="rId31"/>
      <w:footerReference w:type="first" r:id="rId32"/>
      <w:pgSz w:w="12240" w:h="15840"/>
      <w:pgMar w:top="720" w:right="720" w:bottom="720" w:left="720" w:header="1417" w:footer="141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452CA" w14:textId="77777777" w:rsidR="00A300D4" w:rsidRDefault="00A300D4" w:rsidP="004F7CF8">
      <w:pPr>
        <w:spacing w:after="0" w:line="240" w:lineRule="auto"/>
      </w:pPr>
      <w:r>
        <w:separator/>
      </w:r>
    </w:p>
  </w:endnote>
  <w:endnote w:type="continuationSeparator" w:id="0">
    <w:p w14:paraId="100B12EA" w14:textId="77777777" w:rsidR="00A300D4" w:rsidRDefault="00A300D4" w:rsidP="004F7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CB947" w14:textId="0E1B2A53" w:rsidR="001A5A44" w:rsidRDefault="001A5A44" w:rsidP="001A5A44">
    <w:pPr>
      <w:pStyle w:val="Piedepgina"/>
      <w:tabs>
        <w:tab w:val="clear" w:pos="4419"/>
        <w:tab w:val="clear" w:pos="8838"/>
        <w:tab w:val="left" w:pos="75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3BC5E835" wp14:editId="1A80F82B">
          <wp:simplePos x="0" y="0"/>
          <wp:positionH relativeFrom="page">
            <wp:posOffset>5266055</wp:posOffset>
          </wp:positionH>
          <wp:positionV relativeFrom="paragraph">
            <wp:posOffset>9730</wp:posOffset>
          </wp:positionV>
          <wp:extent cx="2173453" cy="922020"/>
          <wp:effectExtent l="0" t="0" r="0" b="0"/>
          <wp:wrapNone/>
          <wp:docPr id="939431073" name="Imagen 5" descr="https://saltillo.gob.mx/wp-content/uploads/2024/12/logo20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n 36" descr="https://saltillo.gob.mx/wp-content/uploads/2024/12/logo2024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3453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1D73D" w14:textId="77777777" w:rsidR="00A300D4" w:rsidRDefault="00A300D4" w:rsidP="004F7CF8">
      <w:pPr>
        <w:spacing w:after="0" w:line="240" w:lineRule="auto"/>
      </w:pPr>
      <w:r>
        <w:separator/>
      </w:r>
    </w:p>
  </w:footnote>
  <w:footnote w:type="continuationSeparator" w:id="0">
    <w:p w14:paraId="0732464D" w14:textId="77777777" w:rsidR="00A300D4" w:rsidRDefault="00A300D4" w:rsidP="004F7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90F40" w14:textId="20E0F1C4" w:rsidR="004F7CF8" w:rsidRDefault="004F7CF8">
    <w:pPr>
      <w:pStyle w:val="Encabezado"/>
      <w:rPr>
        <w:lang w:val="es-ES"/>
      </w:rPr>
    </w:pPr>
  </w:p>
  <w:p w14:paraId="023ADD80" w14:textId="77777777" w:rsidR="004F7CF8" w:rsidRDefault="004F7CF8">
    <w:pPr>
      <w:pStyle w:val="Encabezado"/>
      <w:rPr>
        <w:lang w:val="es-ES"/>
      </w:rPr>
    </w:pPr>
  </w:p>
  <w:p w14:paraId="27502369" w14:textId="77777777" w:rsidR="004F7CF8" w:rsidRDefault="004F7CF8">
    <w:pPr>
      <w:pStyle w:val="Encabezado"/>
      <w:rPr>
        <w:lang w:val="es-ES"/>
      </w:rPr>
    </w:pPr>
  </w:p>
  <w:p w14:paraId="486B378E" w14:textId="77777777" w:rsidR="004F7CF8" w:rsidRDefault="004F7CF8">
    <w:pPr>
      <w:pStyle w:val="Encabezado"/>
      <w:rPr>
        <w:lang w:val="es-ES"/>
      </w:rPr>
    </w:pPr>
  </w:p>
  <w:p w14:paraId="543F2D35" w14:textId="77777777" w:rsidR="004F7CF8" w:rsidRDefault="004F7CF8">
    <w:pPr>
      <w:pStyle w:val="Encabezado"/>
      <w:rPr>
        <w:lang w:val="es-ES"/>
      </w:rPr>
    </w:pPr>
  </w:p>
  <w:p w14:paraId="16B6364E" w14:textId="77777777" w:rsidR="004F7CF8" w:rsidRPr="004F7CF8" w:rsidRDefault="004F7CF8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90867"/>
    <w:multiLevelType w:val="multilevel"/>
    <w:tmpl w:val="02C8345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25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" w15:restartNumberingAfterBreak="0">
    <w:nsid w:val="62233216"/>
    <w:multiLevelType w:val="multilevel"/>
    <w:tmpl w:val="27B4B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CF8"/>
    <w:rsid w:val="00016443"/>
    <w:rsid w:val="00145B6C"/>
    <w:rsid w:val="00155607"/>
    <w:rsid w:val="001972ED"/>
    <w:rsid w:val="001A5A44"/>
    <w:rsid w:val="00220DD4"/>
    <w:rsid w:val="0028790E"/>
    <w:rsid w:val="00336BA8"/>
    <w:rsid w:val="00353047"/>
    <w:rsid w:val="003552C3"/>
    <w:rsid w:val="00373373"/>
    <w:rsid w:val="00393506"/>
    <w:rsid w:val="00494D0E"/>
    <w:rsid w:val="004F7CF8"/>
    <w:rsid w:val="00574278"/>
    <w:rsid w:val="0072202E"/>
    <w:rsid w:val="008604C9"/>
    <w:rsid w:val="008C4B0E"/>
    <w:rsid w:val="008F5B4C"/>
    <w:rsid w:val="009462DC"/>
    <w:rsid w:val="00A300D4"/>
    <w:rsid w:val="00AA080C"/>
    <w:rsid w:val="00B6345A"/>
    <w:rsid w:val="00BA33C4"/>
    <w:rsid w:val="00D87139"/>
    <w:rsid w:val="00D877E1"/>
    <w:rsid w:val="00DF30A7"/>
    <w:rsid w:val="00E2186B"/>
    <w:rsid w:val="00E37C21"/>
    <w:rsid w:val="00E52C18"/>
    <w:rsid w:val="00EE61E8"/>
    <w:rsid w:val="00F02E63"/>
    <w:rsid w:val="00F66210"/>
    <w:rsid w:val="00FE2521"/>
    <w:rsid w:val="00FE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15448A"/>
  <w15:docId w15:val="{077FCC5F-01EC-4650-87CB-CF32B1627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CF8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F7CF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F7C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CF8"/>
  </w:style>
  <w:style w:type="paragraph" w:styleId="Piedepgina">
    <w:name w:val="footer"/>
    <w:basedOn w:val="Normal"/>
    <w:link w:val="PiedepginaCar"/>
    <w:uiPriority w:val="99"/>
    <w:unhideWhenUsed/>
    <w:rsid w:val="004F7C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CF8"/>
  </w:style>
  <w:style w:type="paragraph" w:styleId="Textodeglobo">
    <w:name w:val="Balloon Text"/>
    <w:basedOn w:val="Normal"/>
    <w:link w:val="TextodegloboCar"/>
    <w:uiPriority w:val="99"/>
    <w:semiHidden/>
    <w:unhideWhenUsed/>
    <w:rsid w:val="004F7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7CF8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DF30A7"/>
    <w:pPr>
      <w:spacing w:after="0" w:line="240" w:lineRule="auto"/>
    </w:pPr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F30A7"/>
    <w:rPr>
      <w:rFonts w:eastAsiaTheme="minorEastAsia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1556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288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ESTRUCTURA ORGANICA</vt:lpstr>
    </vt:vector>
  </TitlesOfParts>
  <Company>COMISARÍA DE SEGURIDAD Y PROTECCIÓN CIUDADANA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ESTRUCTURA ORGANICA</dc:title>
  <dc:subject>Nombre del servidor público que genera la información: Lic. Irma Salazar Aguirre, Coordinación de Recursos Humanos. Nombre del servidor público que actualiza la información: Lic. María Patricia Salazar Fuente, Titular de la Unidad de Transparencia. Fecha de actualización: 30/09/2022</dc:subject>
  <dc:creator>146310</dc:creator>
  <cp:lastModifiedBy>Veronica Zerrweck</cp:lastModifiedBy>
  <cp:revision>2</cp:revision>
  <dcterms:created xsi:type="dcterms:W3CDTF">2026-04-30T18:54:00Z</dcterms:created>
  <dcterms:modified xsi:type="dcterms:W3CDTF">2026-04-30T18:54:00Z</dcterms:modified>
</cp:coreProperties>
</file>